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57" w:rsidRDefault="00C71A40">
      <w:pPr>
        <w:jc w:val="center"/>
        <w:rPr>
          <w:b/>
          <w:sz w:val="40"/>
        </w:rPr>
      </w:pPr>
      <w:r>
        <w:rPr>
          <w:b/>
          <w:sz w:val="40"/>
        </w:rPr>
        <w:t>PROPOSITION DE STAGE</w:t>
      </w:r>
    </w:p>
    <w:p w:rsidR="00162457" w:rsidRDefault="00162457">
      <w:pPr>
        <w:pStyle w:val="Z-Fr-EDFRD"/>
        <w:spacing w:before="120"/>
        <w:jc w:val="center"/>
        <w:rPr>
          <w:rFonts w:ascii="Times New Roman" w:hAnsi="Times New Roman"/>
          <w:lang w:val="fr-FR"/>
        </w:rPr>
      </w:pPr>
    </w:p>
    <w:p w:rsidR="00162457" w:rsidRPr="00C71A40" w:rsidRDefault="00C71A40">
      <w:pPr>
        <w:pStyle w:val="Z-Fr-EDFRD"/>
        <w:spacing w:before="120"/>
        <w:jc w:val="center"/>
        <w:rPr>
          <w:rFonts w:ascii="Times New Roman" w:hAnsi="Times New Roman"/>
          <w:sz w:val="32"/>
          <w:lang w:val="fr-FR"/>
        </w:rPr>
      </w:pPr>
      <w:r w:rsidRPr="00C71A40">
        <w:rPr>
          <w:rFonts w:ascii="Times New Roman" w:hAnsi="Times New Roman"/>
          <w:sz w:val="32"/>
          <w:lang w:val="fr-FR"/>
        </w:rPr>
        <w:t xml:space="preserve">Titre : Complément de validation d’un code de calcul CFD pour </w:t>
      </w:r>
      <w:r w:rsidRPr="00C71A40">
        <w:rPr>
          <w:rFonts w:ascii="Times New Roman" w:hAnsi="Times New Roman"/>
          <w:sz w:val="32"/>
          <w:lang w:val="fr-FR"/>
        </w:rPr>
        <w:br/>
        <w:t>l</w:t>
      </w:r>
      <w:r w:rsidR="008F31EB">
        <w:rPr>
          <w:rFonts w:ascii="Times New Roman" w:hAnsi="Times New Roman"/>
          <w:sz w:val="32"/>
          <w:lang w:val="fr-FR"/>
        </w:rPr>
        <w:t>’estimation</w:t>
      </w:r>
      <w:r w:rsidRPr="00C71A40">
        <w:rPr>
          <w:rFonts w:ascii="Times New Roman" w:hAnsi="Times New Roman"/>
          <w:sz w:val="32"/>
          <w:lang w:val="fr-FR"/>
        </w:rPr>
        <w:t xml:space="preserve"> du potentiel éolien</w:t>
      </w:r>
    </w:p>
    <w:p w:rsidR="00162457" w:rsidRDefault="00162457">
      <w:pPr>
        <w:pStyle w:val="Z-Fr-EDFRD"/>
        <w:widowControl/>
        <w:spacing w:before="120"/>
        <w:rPr>
          <w:rFonts w:ascii="Times New Roman" w:hAnsi="Times New Roman"/>
          <w:b w:val="0"/>
          <w:lang w:val="fr-FR"/>
        </w:rPr>
      </w:pPr>
    </w:p>
    <w:p w:rsidR="00162457" w:rsidRDefault="00C71A40">
      <w:pPr>
        <w:tabs>
          <w:tab w:val="left" w:pos="2977"/>
        </w:tabs>
        <w:spacing w:before="120"/>
        <w:jc w:val="both"/>
        <w:rPr>
          <w:b/>
        </w:rPr>
      </w:pPr>
      <w:r>
        <w:rPr>
          <w:b/>
          <w:u w:val="single"/>
        </w:rPr>
        <w:t>Contexte</w:t>
      </w:r>
      <w:r>
        <w:rPr>
          <w:b/>
        </w:rPr>
        <w:t xml:space="preserve">: </w:t>
      </w:r>
    </w:p>
    <w:p w:rsidR="00162457" w:rsidRDefault="00162457">
      <w:pPr>
        <w:tabs>
          <w:tab w:val="left" w:pos="2977"/>
        </w:tabs>
        <w:spacing w:before="120"/>
        <w:jc w:val="both"/>
        <w:rPr>
          <w:b/>
          <w:sz w:val="10"/>
        </w:rPr>
      </w:pPr>
    </w:p>
    <w:p w:rsidR="00162457" w:rsidRDefault="00C71A40">
      <w:pPr>
        <w:pStyle w:val="Corpsdetexte21"/>
        <w:ind w:firstLine="0"/>
      </w:pPr>
      <w:r>
        <w:t xml:space="preserve">Les études de potentiel éolien sont nécessaires à priori pour anticiper la production d’un parc et estimer sa rentabilité. Pour </w:t>
      </w:r>
      <w:r w:rsidR="00835732">
        <w:t xml:space="preserve">obtenir </w:t>
      </w:r>
      <w:r>
        <w:t>une estimation la plus réaliste possible</w:t>
      </w:r>
      <w:r w:rsidR="00835732">
        <w:t>,</w:t>
      </w:r>
      <w:r>
        <w:t xml:space="preserve"> des modèles de plus en plus réalistes sont utilisés, comme des modèles numériques 3D de </w:t>
      </w:r>
      <w:r w:rsidR="008F31EB">
        <w:t>CFD atmosphérique</w:t>
      </w:r>
      <w:r>
        <w:t>.</w:t>
      </w:r>
    </w:p>
    <w:p w:rsidR="00162457" w:rsidRDefault="00C71A40">
      <w:pPr>
        <w:pStyle w:val="Corpsdetexte21"/>
        <w:ind w:firstLine="0"/>
      </w:pPr>
      <w:r>
        <w:t>Avant d’être utilisés pour des études opérationnelles, ces outils de simulation nécessitent une validation détaillée pour s'assurer de leur qualité</w:t>
      </w:r>
      <w:r w:rsidR="00835732">
        <w:t xml:space="preserve">: </w:t>
      </w:r>
      <w:r>
        <w:t>c'est un des objectifs de plusieurs campagnes de mesures en nature (</w:t>
      </w:r>
      <w:r w:rsidR="008F31EB">
        <w:t xml:space="preserve">par exemple </w:t>
      </w:r>
      <w:r>
        <w:t>Askervein, Bo</w:t>
      </w:r>
      <w:r w:rsidR="004A5F2F">
        <w:t>l</w:t>
      </w:r>
      <w:r>
        <w:t>und, La Clape …). Dans ce type de campagne</w:t>
      </w:r>
      <w:r w:rsidR="00B923ED">
        <w:t>,</w:t>
      </w:r>
      <w:r>
        <w:t xml:space="preserve"> de</w:t>
      </w:r>
      <w:r w:rsidR="00B923ED">
        <w:t>s</w:t>
      </w:r>
      <w:r>
        <w:t xml:space="preserve"> mesure</w:t>
      </w:r>
      <w:r w:rsidR="00B923ED">
        <w:t>s</w:t>
      </w:r>
      <w:r>
        <w:t xml:space="preserve"> de vent et de turbulence sont placées en différents points du domaine : en amont pour documenter l’écoulement non perturbé et à l’emplacement projeté des machines</w:t>
      </w:r>
      <w:r w:rsidR="008F31EB">
        <w:t xml:space="preserve"> ou</w:t>
      </w:r>
      <w:r>
        <w:t xml:space="preserve"> à d’autres points</w:t>
      </w:r>
      <w:r w:rsidR="008F31EB">
        <w:t xml:space="preserve"> complémentaires</w:t>
      </w:r>
      <w:r>
        <w:t>.</w:t>
      </w:r>
    </w:p>
    <w:p w:rsidR="00162457" w:rsidRDefault="00162457">
      <w:pPr>
        <w:pStyle w:val="Corpsdetexte21"/>
        <w:ind w:firstLine="0"/>
      </w:pPr>
    </w:p>
    <w:p w:rsidR="00162457" w:rsidRDefault="00C71A40">
      <w:pPr>
        <w:tabs>
          <w:tab w:val="left" w:pos="2977"/>
        </w:tabs>
        <w:spacing w:before="60"/>
        <w:rPr>
          <w:b/>
        </w:rPr>
      </w:pPr>
      <w:r>
        <w:rPr>
          <w:b/>
          <w:u w:val="single"/>
        </w:rPr>
        <w:t>Objectif du stage :</w:t>
      </w:r>
      <w:r>
        <w:rPr>
          <w:b/>
        </w:rPr>
        <w:t xml:space="preserve"> </w:t>
      </w:r>
    </w:p>
    <w:p w:rsidR="00162457" w:rsidRDefault="00162457">
      <w:pPr>
        <w:tabs>
          <w:tab w:val="left" w:pos="2977"/>
        </w:tabs>
        <w:spacing w:before="60"/>
        <w:rPr>
          <w:b/>
          <w:sz w:val="10"/>
        </w:rPr>
      </w:pPr>
    </w:p>
    <w:p w:rsidR="008F31EB" w:rsidRDefault="00C71A40">
      <w:pPr>
        <w:jc w:val="both"/>
      </w:pPr>
      <w:r>
        <w:t>L’objectif du stage est donc d'approfondir la validation du code CFD open source</w:t>
      </w:r>
      <w:r w:rsidR="008F31EB">
        <w:t xml:space="preserve"> </w:t>
      </w:r>
      <w:r>
        <w:t>(</w:t>
      </w:r>
      <w:r w:rsidRPr="008F31EB">
        <w:rPr>
          <w:i/>
        </w:rPr>
        <w:t>Code_Saturne</w:t>
      </w:r>
      <w:r>
        <w:t xml:space="preserve"> : ww</w:t>
      </w:r>
      <w:r w:rsidR="008F31EB">
        <w:t xml:space="preserve">w.code-saturne.org) sur des campagnes de mesures bien documentées, telles que celles mentionnées </w:t>
      </w:r>
      <w:r w:rsidR="00835732">
        <w:t>ci-dessus</w:t>
      </w:r>
      <w:r>
        <w:t xml:space="preserve">. </w:t>
      </w:r>
    </w:p>
    <w:p w:rsidR="00835732" w:rsidRDefault="00C71A40">
      <w:pPr>
        <w:jc w:val="both"/>
      </w:pPr>
      <w:r>
        <w:t xml:space="preserve">Le travail comprendra une étude bibliographique sur </w:t>
      </w:r>
      <w:r w:rsidR="008F31EB">
        <w:t>les</w:t>
      </w:r>
      <w:r>
        <w:t xml:space="preserve"> campagne</w:t>
      </w:r>
      <w:r w:rsidR="00B923ED">
        <w:t>s</w:t>
      </w:r>
      <w:r>
        <w:t xml:space="preserve"> de mesure</w:t>
      </w:r>
      <w:r w:rsidR="008F31EB">
        <w:t>s choisies</w:t>
      </w:r>
      <w:r>
        <w:t xml:space="preserve"> et </w:t>
      </w:r>
      <w:r w:rsidR="00835732">
        <w:t>sur d</w:t>
      </w:r>
      <w:r>
        <w:t xml:space="preserve">es travaux </w:t>
      </w:r>
      <w:r w:rsidR="00835732">
        <w:t xml:space="preserve">menés sur Code_Saturne </w:t>
      </w:r>
      <w:r>
        <w:t xml:space="preserve">pour bien prendre en compte tous les aspects de la modélisation. Il consistera aussi </w:t>
      </w:r>
      <w:r w:rsidR="00835732">
        <w:t>à :</w:t>
      </w:r>
    </w:p>
    <w:p w:rsidR="00835732" w:rsidRPr="003E3FCA" w:rsidRDefault="008F31EB" w:rsidP="003E3FCA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t>définir</w:t>
      </w:r>
      <w:r w:rsidR="00C71A40">
        <w:t xml:space="preserve"> les conditions de simulations (maillage, conditions limites)</w:t>
      </w:r>
      <w:r w:rsidR="00835732">
        <w:t> ;</w:t>
      </w:r>
    </w:p>
    <w:p w:rsidR="00835732" w:rsidRPr="003E3FCA" w:rsidRDefault="00C71A40" w:rsidP="003E3FCA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t>faire tourner les calculs</w:t>
      </w:r>
      <w:r w:rsidR="00835732">
        <w:t> ;</w:t>
      </w:r>
    </w:p>
    <w:p w:rsidR="00835732" w:rsidRPr="003E3FCA" w:rsidRDefault="00C71A40" w:rsidP="003E3FCA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t xml:space="preserve">et analyser, </w:t>
      </w:r>
      <w:r w:rsidR="008F31EB">
        <w:t xml:space="preserve">comparer aux mesures et </w:t>
      </w:r>
      <w:r>
        <w:t>interpréter les résultats.</w:t>
      </w:r>
    </w:p>
    <w:p w:rsidR="00162457" w:rsidRDefault="00C71A40" w:rsidP="003E3FCA">
      <w:pPr>
        <w:ind w:left="60"/>
        <w:jc w:val="both"/>
        <w:rPr>
          <w:rFonts w:ascii="Times New Roman" w:hAnsi="Times New Roman"/>
        </w:rPr>
      </w:pPr>
      <w:r>
        <w:t xml:space="preserve">Ce travail </w:t>
      </w:r>
      <w:r w:rsidR="003E3FCA">
        <w:t xml:space="preserve">permettra d’ajouter un </w:t>
      </w:r>
      <w:r w:rsidR="008F31EB">
        <w:t>complément éolien à la</w:t>
      </w:r>
      <w:r>
        <w:t xml:space="preserve"> base de validation</w:t>
      </w:r>
      <w:r w:rsidR="008F31EB">
        <w:t xml:space="preserve"> existante</w:t>
      </w:r>
      <w:r>
        <w:t>.</w:t>
      </w:r>
    </w:p>
    <w:p w:rsidR="00162457" w:rsidRDefault="00C71A40">
      <w:pPr>
        <w:pStyle w:val="Z-Fr-EDFRD"/>
        <w:widowControl/>
        <w:spacing w:before="120"/>
        <w:rPr>
          <w:rFonts w:ascii="Times New Roman" w:hAnsi="Times New Roman"/>
          <w:u w:val="single"/>
          <w:lang w:val="fr-FR"/>
        </w:rPr>
      </w:pPr>
      <w:r>
        <w:rPr>
          <w:rFonts w:ascii="Times New Roman" w:hAnsi="Times New Roman"/>
          <w:u w:val="single"/>
          <w:lang w:val="fr-FR"/>
        </w:rPr>
        <w:t>Connaissances requises :</w:t>
      </w:r>
    </w:p>
    <w:p w:rsidR="00162457" w:rsidRDefault="00162457">
      <w:pPr>
        <w:pStyle w:val="Z-Fr-EDFRD"/>
        <w:widowControl/>
        <w:spacing w:before="120"/>
        <w:rPr>
          <w:rFonts w:ascii="Times New Roman" w:hAnsi="Times New Roman"/>
          <w:sz w:val="10"/>
          <w:u w:val="single"/>
          <w:lang w:val="fr-FR"/>
        </w:rPr>
      </w:pPr>
    </w:p>
    <w:p w:rsidR="00162457" w:rsidRDefault="00C71A40">
      <w:pPr>
        <w:tabs>
          <w:tab w:val="left" w:pos="2487"/>
        </w:tabs>
        <w:jc w:val="both"/>
      </w:pPr>
      <w:r>
        <w:t xml:space="preserve">Des connaissances sérieuses en informatique scientifique et en mécanique des fluides (de préférence géophysique) sont requises. Une bonne familiarité avec Linux est indispensable, </w:t>
      </w:r>
      <w:r w:rsidR="00835732">
        <w:t xml:space="preserve">et </w:t>
      </w:r>
      <w:r>
        <w:t xml:space="preserve">les langages Fortran et python pour le post-traitement seraient un atout. </w:t>
      </w:r>
    </w:p>
    <w:p w:rsidR="00162457" w:rsidRDefault="00C71A40">
      <w:pPr>
        <w:pStyle w:val="Z-Fr-EDFRD"/>
        <w:widowControl/>
        <w:spacing w:before="120"/>
        <w:rPr>
          <w:rFonts w:ascii="Times New Roman" w:hAnsi="Times New Roman"/>
          <w:u w:val="single"/>
          <w:lang w:val="fr-FR"/>
        </w:rPr>
      </w:pPr>
      <w:r>
        <w:rPr>
          <w:rFonts w:ascii="Times New Roman" w:hAnsi="Times New Roman"/>
          <w:u w:val="single"/>
          <w:lang w:val="fr-FR"/>
        </w:rPr>
        <w:t>Modalités:</w:t>
      </w:r>
    </w:p>
    <w:p w:rsidR="00162457" w:rsidRDefault="00162457">
      <w:pPr>
        <w:pStyle w:val="Z-Fr-EDFRD"/>
        <w:widowControl/>
        <w:spacing w:before="120"/>
        <w:rPr>
          <w:rFonts w:ascii="Times New Roman" w:hAnsi="Times New Roman"/>
          <w:sz w:val="10"/>
          <w:u w:val="single"/>
          <w:lang w:val="fr-FR"/>
        </w:rPr>
      </w:pPr>
    </w:p>
    <w:p w:rsidR="00162457" w:rsidRPr="004B42D7" w:rsidRDefault="00C71A40">
      <w:pPr>
        <w:rPr>
          <w:szCs w:val="24"/>
        </w:rPr>
      </w:pPr>
      <w:r w:rsidRPr="004B42D7">
        <w:rPr>
          <w:szCs w:val="24"/>
        </w:rPr>
        <w:t>Durée envisagée : 5-6 mois pour un stage de fin d’étude (3</w:t>
      </w:r>
      <w:r w:rsidRPr="004B42D7">
        <w:rPr>
          <w:szCs w:val="24"/>
          <w:vertAlign w:val="superscript"/>
        </w:rPr>
        <w:t>ème</w:t>
      </w:r>
      <w:r w:rsidRPr="004B42D7">
        <w:rPr>
          <w:szCs w:val="24"/>
        </w:rPr>
        <w:t xml:space="preserve"> année d’école d’ingénieur ou de master)</w:t>
      </w:r>
      <w:r w:rsidR="008F31EB" w:rsidRPr="004B42D7">
        <w:rPr>
          <w:szCs w:val="24"/>
        </w:rPr>
        <w:t>.</w:t>
      </w:r>
      <w:r w:rsidRPr="004B42D7">
        <w:rPr>
          <w:b/>
          <w:szCs w:val="24"/>
        </w:rPr>
        <w:t xml:space="preserve"> </w:t>
      </w:r>
      <w:r w:rsidRPr="004B42D7">
        <w:rPr>
          <w:szCs w:val="24"/>
        </w:rPr>
        <w:t>Stage rémunéré</w:t>
      </w:r>
      <w:r w:rsidR="008F31EB" w:rsidRPr="004B42D7">
        <w:rPr>
          <w:szCs w:val="24"/>
        </w:rPr>
        <w:t xml:space="preserve"> localisé sur le site EDF R&amp;D de Chatou</w:t>
      </w:r>
      <w:r w:rsidR="003110D2">
        <w:rPr>
          <w:szCs w:val="24"/>
        </w:rPr>
        <w:t xml:space="preserve"> (Yvelines)</w:t>
      </w:r>
      <w:bookmarkStart w:id="0" w:name="_GoBack"/>
      <w:bookmarkEnd w:id="0"/>
      <w:r w:rsidR="008F31EB" w:rsidRPr="004B42D7">
        <w:rPr>
          <w:szCs w:val="24"/>
        </w:rPr>
        <w:t>.</w:t>
      </w:r>
    </w:p>
    <w:p w:rsidR="00162457" w:rsidRDefault="00162457">
      <w:pPr>
        <w:rPr>
          <w:sz w:val="22"/>
        </w:rPr>
      </w:pPr>
    </w:p>
    <w:p w:rsidR="00162457" w:rsidRDefault="00C71A40">
      <w:pPr>
        <w:pStyle w:val="Z-Fr-EDFRD"/>
        <w:widowControl/>
        <w:spacing w:before="120"/>
        <w:rPr>
          <w:rFonts w:ascii="Times New Roman" w:hAnsi="Times New Roman"/>
          <w:u w:val="single"/>
          <w:lang w:val="fr-FR"/>
        </w:rPr>
      </w:pPr>
      <w:r>
        <w:rPr>
          <w:rFonts w:ascii="Times New Roman" w:hAnsi="Times New Roman"/>
          <w:u w:val="single"/>
          <w:lang w:val="fr-FR"/>
        </w:rPr>
        <w:t>Responsables à contacter :</w:t>
      </w:r>
    </w:p>
    <w:p w:rsidR="00162457" w:rsidRDefault="00162457">
      <w:pPr>
        <w:pStyle w:val="Z-Fr-EDFRD"/>
        <w:widowControl/>
        <w:spacing w:before="120"/>
        <w:rPr>
          <w:rFonts w:ascii="Times New Roman" w:hAnsi="Times New Roman"/>
          <w:sz w:val="10"/>
          <w:u w:val="single"/>
          <w:lang w:val="fr-FR"/>
        </w:rPr>
      </w:pPr>
    </w:p>
    <w:p w:rsidR="004A5F2F" w:rsidRPr="003110D2" w:rsidRDefault="004A5F2F">
      <w:r w:rsidRPr="003110D2">
        <w:t>Eric Dupont (eric.dupont@edf.fr)</w:t>
      </w:r>
    </w:p>
    <w:p w:rsidR="00162457" w:rsidRDefault="008F31EB">
      <w:r>
        <w:t>Guillaume Angot</w:t>
      </w:r>
      <w:r w:rsidR="004A5F2F">
        <w:t xml:space="preserve"> (guillaume-g.angot@edf.fr)</w:t>
      </w:r>
    </w:p>
    <w:p w:rsidR="00162457" w:rsidRDefault="008F31EB">
      <w:r>
        <w:t>Raphael Bresson</w:t>
      </w:r>
      <w:r w:rsidR="004A5F2F">
        <w:t xml:space="preserve"> (raphael.bresson@edf.fr)</w:t>
      </w:r>
    </w:p>
    <w:p w:rsidR="00162457" w:rsidRDefault="00162457"/>
    <w:sectPr w:rsidR="00162457">
      <w:footnotePr>
        <w:pos w:val="beneathText"/>
      </w:footnotePr>
      <w:pgSz w:w="11906" w:h="16838"/>
      <w:pgMar w:top="851" w:right="1134" w:bottom="6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CC" w:rsidRDefault="008028CC">
      <w:r>
        <w:separator/>
      </w:r>
    </w:p>
  </w:endnote>
  <w:endnote w:type="continuationSeparator" w:id="0">
    <w:p w:rsidR="008028CC" w:rsidRDefault="0080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CC" w:rsidRDefault="008028CC">
      <w:r>
        <w:separator/>
      </w:r>
    </w:p>
  </w:footnote>
  <w:footnote w:type="continuationSeparator" w:id="0">
    <w:p w:rsidR="008028CC" w:rsidRDefault="0080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60027632"/>
    <w:multiLevelType w:val="hybridMultilevel"/>
    <w:tmpl w:val="B36E2448"/>
    <w:lvl w:ilvl="0" w:tplc="4FEA24EC">
      <w:numFmt w:val="bullet"/>
      <w:lvlText w:val="-"/>
      <w:lvlJc w:val="left"/>
      <w:pPr>
        <w:ind w:left="420" w:hanging="360"/>
      </w:pPr>
      <w:rPr>
        <w:rFonts w:ascii="Times New (W1)" w:eastAsia="Times New Roman" w:hAnsi="Times New (W1)" w:cs="Times New (W1)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A40"/>
    <w:rsid w:val="000069C9"/>
    <w:rsid w:val="00162457"/>
    <w:rsid w:val="003110D2"/>
    <w:rsid w:val="003E3FCA"/>
    <w:rsid w:val="004A5F2F"/>
    <w:rsid w:val="004B42D7"/>
    <w:rsid w:val="00546ED4"/>
    <w:rsid w:val="008028CC"/>
    <w:rsid w:val="00835732"/>
    <w:rsid w:val="008F31EB"/>
    <w:rsid w:val="00B22C27"/>
    <w:rsid w:val="00B923ED"/>
    <w:rsid w:val="00C62456"/>
    <w:rsid w:val="00C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104B3-ADA0-41B3-B4DC-CE8FB756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Times New (W1)" w:hAnsi="Times New (W1)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708" w:firstLine="0"/>
      <w:jc w:val="both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Z-Fr-Copyright">
    <w:name w:val="Z-Fr-Copyright"/>
    <w:rPr>
      <w:sz w:val="20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semiHidden/>
    <w:pPr>
      <w:overflowPunct/>
      <w:autoSpaceDE/>
      <w:jc w:val="both"/>
      <w:textAlignment w:val="auto"/>
    </w:pPr>
    <w:rPr>
      <w:szCs w:val="24"/>
    </w:r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Z-Fr-Service">
    <w:name w:val="Z-Fr-Service"/>
    <w:basedOn w:val="Normal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Arial" w:hAnsi="Arial"/>
      <w:caps/>
      <w:color w:val="000000"/>
      <w:spacing w:val="20"/>
      <w:sz w:val="16"/>
      <w:lang w:val="en-US"/>
    </w:rPr>
  </w:style>
  <w:style w:type="paragraph" w:customStyle="1" w:styleId="Z-Fr-logo">
    <w:name w:val="Z-Fr-logo"/>
    <w:basedOn w:val="Normal"/>
    <w:pPr>
      <w:widowControl w:val="0"/>
      <w:spacing w:after="120"/>
    </w:pPr>
    <w:rPr>
      <w:lang w:val="en-US"/>
    </w:rPr>
  </w:style>
  <w:style w:type="paragraph" w:customStyle="1" w:styleId="Z-Fr-EDFRD">
    <w:name w:val="Z-Fr-EDF R&amp;D"/>
    <w:basedOn w:val="Normal"/>
    <w:pPr>
      <w:widowControl w:val="0"/>
    </w:pPr>
    <w:rPr>
      <w:rFonts w:ascii="Arial" w:hAnsi="Arial"/>
      <w:b/>
      <w:lang w:val="en-US"/>
    </w:rPr>
  </w:style>
  <w:style w:type="paragraph" w:customStyle="1" w:styleId="Z-Fr-Departement">
    <w:name w:val="Z-Fr-Departement"/>
    <w:basedOn w:val="Normal"/>
    <w:next w:val="Normal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40"/>
    </w:pPr>
    <w:rPr>
      <w:rFonts w:ascii="Arial" w:hAnsi="Arial"/>
      <w:smallCaps/>
      <w:spacing w:val="20"/>
      <w:sz w:val="16"/>
      <w:lang w:val="en-US"/>
    </w:rPr>
  </w:style>
  <w:style w:type="paragraph" w:customStyle="1" w:styleId="Z-Fr-Groupe-Adresse1">
    <w:name w:val="Z-Fr-Groupe-Adresse1"/>
    <w:basedOn w:val="Normal"/>
    <w:pPr>
      <w:widowControl w:val="0"/>
      <w:jc w:val="both"/>
    </w:pPr>
    <w:rPr>
      <w:rFonts w:ascii="Arial" w:hAnsi="Arial"/>
      <w:smallCaps/>
      <w:spacing w:val="20"/>
      <w:sz w:val="16"/>
      <w:lang w:val="en-US"/>
    </w:rPr>
  </w:style>
  <w:style w:type="paragraph" w:customStyle="1" w:styleId="Z-Fr-Groupe-Adresse2">
    <w:name w:val="Z-Fr-Groupe-Adresse2"/>
    <w:basedOn w:val="Z-Fr-Groupe-Adresse1"/>
  </w:style>
  <w:style w:type="paragraph" w:styleId="Notedebasdepage">
    <w:name w:val="footnote text"/>
    <w:basedOn w:val="Normal"/>
    <w:semiHidden/>
    <w:pPr>
      <w:jc w:val="both"/>
    </w:pPr>
  </w:style>
  <w:style w:type="paragraph" w:customStyle="1" w:styleId="Corpsdetexte21">
    <w:name w:val="Corps de texte 21"/>
    <w:basedOn w:val="Normal"/>
    <w:pPr>
      <w:spacing w:before="60"/>
      <w:ind w:firstLine="284"/>
      <w:jc w:val="both"/>
    </w:pPr>
  </w:style>
  <w:style w:type="paragraph" w:styleId="Corpsdetexte2">
    <w:name w:val="Body Text 2"/>
    <w:basedOn w:val="Normal"/>
    <w:semiHidden/>
    <w:pPr>
      <w:overflowPunct/>
      <w:autoSpaceDE/>
      <w:jc w:val="both"/>
      <w:textAlignment w:val="auto"/>
    </w:pPr>
    <w:rPr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7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3573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STAGE</vt:lpstr>
    </vt:vector>
  </TitlesOfParts>
  <Company>EDF - Gaz de France</Company>
  <LinksUpToDate>false</LinksUpToDate>
  <CharactersWithSpaces>2222</CharactersWithSpaces>
  <SharedDoc>false</SharedDoc>
  <HLinks>
    <vt:vector size="18" baseType="variant">
      <vt:variant>
        <vt:i4>7995411</vt:i4>
      </vt:variant>
      <vt:variant>
        <vt:i4>6</vt:i4>
      </vt:variant>
      <vt:variant>
        <vt:i4>0</vt:i4>
      </vt:variant>
      <vt:variant>
        <vt:i4>5</vt:i4>
      </vt:variant>
      <vt:variant>
        <vt:lpwstr>mailto:laurent.dubus@edf.fr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mailto:Isabelle.Calmet@ec-nantes.fr</vt:lpwstr>
      </vt:variant>
      <vt:variant>
        <vt:lpwstr/>
      </vt:variant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mailto:Jean-Francois.Sini@ec-nantes.fr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STAGE</dc:title>
  <dc:subject/>
  <dc:creator>EDF</dc:creator>
  <cp:keywords/>
  <cp:lastModifiedBy>Dupont Eric</cp:lastModifiedBy>
  <cp:revision>9</cp:revision>
  <cp:lastPrinted>2000-01-28T14:08:00Z</cp:lastPrinted>
  <dcterms:created xsi:type="dcterms:W3CDTF">2016-10-07T12:49:00Z</dcterms:created>
  <dcterms:modified xsi:type="dcterms:W3CDTF">2016-11-25T15:29:00Z</dcterms:modified>
</cp:coreProperties>
</file>